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F944" w14:textId="77777777" w:rsidR="002E73D8" w:rsidRPr="002E73D8" w:rsidRDefault="002E73D8" w:rsidP="002E73D8">
      <w:pPr>
        <w:pStyle w:val="1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pacing w:val="-5"/>
          <w:sz w:val="34"/>
          <w:szCs w:val="22"/>
        </w:rPr>
      </w:pPr>
      <w:r w:rsidRPr="002E73D8">
        <w:rPr>
          <w:rFonts w:ascii="inherit" w:hAnsi="inherit"/>
          <w:color w:val="000000"/>
          <w:spacing w:val="-5"/>
          <w:sz w:val="34"/>
          <w:szCs w:val="22"/>
        </w:rPr>
        <w:t>О проведенной профилактической работе в январе 2022г.</w:t>
      </w:r>
    </w:p>
    <w:p w14:paraId="53D8FE47" w14:textId="77777777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799415DB" w14:textId="77777777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3D0D43D4" w14:textId="77777777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335B7D12" w14:textId="41177C6D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январе 2022г. инспекторами Южного УГЖДН Ространснадзора выполнена следующая профилактическая работа:</w:t>
      </w:r>
    </w:p>
    <w:p w14:paraId="57D9ED6F" w14:textId="77777777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проведено 8 обязательных профилактических визитов;</w:t>
      </w:r>
    </w:p>
    <w:p w14:paraId="5E76A99E" w14:textId="77777777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объявлено 22 предостережения о недопустимости нарушения обязательных требований;</w:t>
      </w:r>
    </w:p>
    <w:p w14:paraId="0955FAA1" w14:textId="77777777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осуществлено 57 консультирований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пользования;</w:t>
      </w:r>
    </w:p>
    <w:p w14:paraId="427C9900" w14:textId="77777777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выдано 3 представления об устранении причин и условий, способствовавших совершению административного правонарушения;</w:t>
      </w:r>
    </w:p>
    <w:p w14:paraId="41067CC7" w14:textId="77777777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направлено 1 информационное письмо контролируемым лицам о фактах транспортных происшествий, произошедших в текущем месяце;</w:t>
      </w:r>
    </w:p>
    <w:p w14:paraId="30EDA7B9" w14:textId="77777777" w:rsidR="002E73D8" w:rsidRDefault="002E73D8" w:rsidP="002E73D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проведено 2 семинара с работниками предприятий.</w:t>
      </w:r>
    </w:p>
    <w:p w14:paraId="374AB40D" w14:textId="77777777" w:rsidR="008F3B19" w:rsidRPr="002E73D8" w:rsidRDefault="00000000" w:rsidP="002E73D8"/>
    <w:sectPr w:rsidR="008F3B19" w:rsidRPr="002E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D8F"/>
    <w:multiLevelType w:val="multilevel"/>
    <w:tmpl w:val="BB9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60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93"/>
    <w:rsid w:val="002E73D8"/>
    <w:rsid w:val="00BA4693"/>
    <w:rsid w:val="00BE3909"/>
    <w:rsid w:val="00D950C7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BE21"/>
  <w15:chartTrackingRefBased/>
  <w15:docId w15:val="{0DB8A940-4583-4CBD-857D-57D27CC1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2022-09-26T10:55:00Z</dcterms:created>
  <dcterms:modified xsi:type="dcterms:W3CDTF">2022-09-26T10:55:00Z</dcterms:modified>
</cp:coreProperties>
</file>